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5A5310" w:rsidRDefault="00487016" w:rsidP="005C39C2">
      <w:pPr>
        <w:jc w:val="both"/>
        <w:rPr>
          <w:b/>
          <w:sz w:val="28"/>
          <w:szCs w:val="28"/>
          <w:lang w:val="sq-AL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</w:t>
      </w:r>
      <w:r w:rsidRPr="00376C0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785523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për aplikim</w:t>
      </w:r>
      <w:r w:rsidR="00651373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për mobilitet</w:t>
      </w:r>
      <w:r w:rsidR="005A5310" w:rsidRPr="005A5310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për stafin </w:t>
      </w:r>
      <w:r w:rsidR="005A5310" w:rsidRPr="007172FB">
        <w:rPr>
          <w:rFonts w:ascii="Times New Roman" w:eastAsia="Times New Roman" w:hAnsi="Times New Roman" w:cs="Times New Roman"/>
          <w:i/>
          <w:noProof/>
          <w:sz w:val="24"/>
          <w:szCs w:val="24"/>
        </w:rPr>
        <w:t>a</w:t>
      </w:r>
      <w:r w:rsidR="00D95F93">
        <w:rPr>
          <w:rFonts w:ascii="Times New Roman" w:eastAsia="Times New Roman" w:hAnsi="Times New Roman" w:cs="Times New Roman"/>
          <w:i/>
          <w:noProof/>
          <w:sz w:val="24"/>
          <w:szCs w:val="24"/>
        </w:rPr>
        <w:t>dministrativ</w:t>
      </w:r>
      <w:r w:rsidR="005A5310" w:rsidRPr="005A5310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të Universitetit të Mjekësisë Tiranë, </w:t>
      </w:r>
      <w:r w:rsidR="00785523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për </w:t>
      </w:r>
      <w:r w:rsidR="00D95F93">
        <w:rPr>
          <w:rFonts w:ascii="Times New Roman" w:eastAsia="Times New Roman" w:hAnsi="Times New Roman" w:cs="Times New Roman"/>
          <w:i/>
          <w:noProof/>
          <w:sz w:val="24"/>
          <w:szCs w:val="24"/>
        </w:rPr>
        <w:t>trajnim</w:t>
      </w:r>
      <w:r w:rsidR="005A5310" w:rsidRPr="005A5310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në Universitetin Cote d’Azur, Nic</w:t>
      </w:r>
      <w:r w:rsidR="00785523">
        <w:rPr>
          <w:rFonts w:ascii="Times New Roman" w:eastAsia="Times New Roman" w:hAnsi="Times New Roman" w:cs="Times New Roman"/>
          <w:i/>
          <w:noProof/>
          <w:sz w:val="24"/>
          <w:szCs w:val="24"/>
        </w:rPr>
        <w:t>ë</w:t>
      </w:r>
      <w:r w:rsidR="005A5310" w:rsidRPr="005A5310">
        <w:rPr>
          <w:rFonts w:ascii="Times New Roman" w:eastAsia="Times New Roman" w:hAnsi="Times New Roman" w:cs="Times New Roman"/>
          <w:i/>
          <w:noProof/>
          <w:sz w:val="24"/>
          <w:szCs w:val="24"/>
        </w:rPr>
        <w:t>, Francë</w:t>
      </w:r>
      <w:r w:rsidR="00B71FA9" w:rsidRPr="00693517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itet, në cilësinë e stafit </w:t>
      </w:r>
      <w:r w:rsidR="00D95F93">
        <w:rPr>
          <w:rFonts w:ascii="Times New Roman" w:eastAsia="Times New Roman" w:hAnsi="Times New Roman" w:cs="Times New Roman"/>
          <w:noProof/>
          <w:sz w:val="24"/>
          <w:szCs w:val="24"/>
        </w:rPr>
        <w:t>administrativ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  <w:bookmarkStart w:id="0" w:name="_GoBack"/>
      <w:bookmarkEnd w:id="0"/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376C04"/>
    <w:rsid w:val="00403B37"/>
    <w:rsid w:val="00487016"/>
    <w:rsid w:val="00522221"/>
    <w:rsid w:val="0054643A"/>
    <w:rsid w:val="005A5310"/>
    <w:rsid w:val="005C39C2"/>
    <w:rsid w:val="00651373"/>
    <w:rsid w:val="00693517"/>
    <w:rsid w:val="006D5F6A"/>
    <w:rsid w:val="007172FB"/>
    <w:rsid w:val="00785523"/>
    <w:rsid w:val="00795B25"/>
    <w:rsid w:val="007D2E39"/>
    <w:rsid w:val="00B25913"/>
    <w:rsid w:val="00B71FA9"/>
    <w:rsid w:val="00BE354C"/>
    <w:rsid w:val="00D95F93"/>
    <w:rsid w:val="00D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F194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KATERINA</cp:lastModifiedBy>
  <cp:revision>15</cp:revision>
  <dcterms:created xsi:type="dcterms:W3CDTF">2025-01-17T11:19:00Z</dcterms:created>
  <dcterms:modified xsi:type="dcterms:W3CDTF">2025-02-18T08:47:00Z</dcterms:modified>
</cp:coreProperties>
</file>