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A36977" w:rsidP="00182B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noProof/>
                <w:color w:val="000000"/>
                <w:sz w:val="16"/>
                <w:szCs w:val="16"/>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EndnoteReference"/>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Default="00D57F9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Medicine, Tirana</w:t>
            </w:r>
          </w:p>
          <w:p w:rsidR="00581DB7" w:rsidRDefault="00581DB7" w:rsidP="00E75EAB">
            <w:pPr>
              <w:spacing w:after="0" w:line="240" w:lineRule="auto"/>
              <w:jc w:val="center"/>
              <w:rPr>
                <w:rFonts w:ascii="Calibri" w:eastAsia="Times New Roman" w:hAnsi="Calibri" w:cs="Times New Roman"/>
                <w:color w:val="000000"/>
                <w:sz w:val="16"/>
                <w:szCs w:val="16"/>
                <w:lang w:val="en-GB" w:eastAsia="en-GB"/>
              </w:rPr>
            </w:pPr>
          </w:p>
          <w:p w:rsidR="00581DB7" w:rsidRDefault="00581DB7" w:rsidP="00E75EAB">
            <w:pPr>
              <w:spacing w:after="0" w:line="240" w:lineRule="auto"/>
              <w:jc w:val="center"/>
              <w:rPr>
                <w:rFonts w:ascii="Calibri" w:eastAsia="Times New Roman" w:hAnsi="Calibri" w:cs="Times New Roman"/>
                <w:color w:val="000000"/>
                <w:sz w:val="16"/>
                <w:szCs w:val="16"/>
                <w:lang w:val="en-GB" w:eastAsia="en-GB"/>
              </w:rPr>
            </w:pPr>
          </w:p>
          <w:p w:rsidR="00581DB7" w:rsidRPr="002A00C3" w:rsidRDefault="00581DB7"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581DB7" w:rsidRDefault="00581DB7" w:rsidP="00E75EAB">
            <w:pPr>
              <w:spacing w:after="0" w:line="240" w:lineRule="auto"/>
              <w:jc w:val="center"/>
              <w:rPr>
                <w:rFonts w:ascii="Calibri" w:eastAsia="Times New Roman" w:hAnsi="Calibri" w:cs="Times New Roman"/>
                <w:color w:val="000000"/>
                <w:sz w:val="16"/>
                <w:szCs w:val="16"/>
                <w:lang w:val="en-GB" w:eastAsia="en-GB"/>
              </w:rPr>
            </w:pPr>
          </w:p>
          <w:p w:rsidR="00581DB7" w:rsidRDefault="00581DB7" w:rsidP="00E75EAB">
            <w:pPr>
              <w:spacing w:after="0" w:line="240" w:lineRule="auto"/>
              <w:jc w:val="center"/>
              <w:rPr>
                <w:rFonts w:ascii="Calibri" w:eastAsia="Times New Roman" w:hAnsi="Calibri" w:cs="Times New Roman"/>
                <w:color w:val="000000"/>
                <w:sz w:val="16"/>
                <w:szCs w:val="16"/>
                <w:lang w:val="en-GB" w:eastAsia="en-GB"/>
              </w:rPr>
            </w:pPr>
          </w:p>
          <w:p w:rsidR="00581DB7" w:rsidRDefault="00581DB7" w:rsidP="00E75EAB">
            <w:pPr>
              <w:spacing w:after="0" w:line="240" w:lineRule="auto"/>
              <w:jc w:val="center"/>
              <w:rPr>
                <w:rFonts w:ascii="Calibri" w:eastAsia="Times New Roman" w:hAnsi="Calibri" w:cs="Times New Roman"/>
                <w:color w:val="000000"/>
                <w:sz w:val="16"/>
                <w:szCs w:val="16"/>
                <w:lang w:val="en-GB" w:eastAsia="en-GB"/>
              </w:rPr>
            </w:pPr>
          </w:p>
          <w:p w:rsidR="00EB0036" w:rsidRDefault="00D57F9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Medicine</w:t>
            </w:r>
          </w:p>
          <w:p w:rsidR="00581DB7" w:rsidRDefault="00581DB7" w:rsidP="00E75EAB">
            <w:pPr>
              <w:spacing w:after="0" w:line="240" w:lineRule="auto"/>
              <w:jc w:val="center"/>
              <w:rPr>
                <w:rFonts w:ascii="Calibri" w:eastAsia="Times New Roman" w:hAnsi="Calibri" w:cs="Times New Roman"/>
                <w:color w:val="000000"/>
                <w:sz w:val="16"/>
                <w:szCs w:val="16"/>
                <w:lang w:val="en-GB" w:eastAsia="en-GB"/>
              </w:rPr>
            </w:pPr>
          </w:p>
          <w:p w:rsidR="00581DB7" w:rsidRDefault="00581DB7" w:rsidP="00E75EAB">
            <w:pPr>
              <w:spacing w:after="0" w:line="240" w:lineRule="auto"/>
              <w:jc w:val="center"/>
              <w:rPr>
                <w:rFonts w:ascii="Calibri" w:eastAsia="Times New Roman" w:hAnsi="Calibri" w:cs="Times New Roman"/>
                <w:color w:val="000000"/>
                <w:sz w:val="16"/>
                <w:szCs w:val="16"/>
                <w:lang w:val="en-GB" w:eastAsia="en-GB"/>
              </w:rPr>
            </w:pPr>
          </w:p>
          <w:p w:rsidR="00581DB7" w:rsidRDefault="00581DB7" w:rsidP="00E75EAB">
            <w:pPr>
              <w:spacing w:after="0" w:line="240" w:lineRule="auto"/>
              <w:jc w:val="center"/>
              <w:rPr>
                <w:rFonts w:ascii="Calibri" w:eastAsia="Times New Roman" w:hAnsi="Calibri" w:cs="Times New Roman"/>
                <w:color w:val="000000"/>
                <w:sz w:val="16"/>
                <w:szCs w:val="16"/>
                <w:lang w:val="en-GB" w:eastAsia="en-GB"/>
              </w:rPr>
            </w:pPr>
          </w:p>
          <w:p w:rsidR="00581DB7" w:rsidRDefault="00581DB7" w:rsidP="00E75EAB">
            <w:pPr>
              <w:spacing w:after="0" w:line="240" w:lineRule="auto"/>
              <w:jc w:val="center"/>
              <w:rPr>
                <w:rFonts w:ascii="Calibri" w:eastAsia="Times New Roman" w:hAnsi="Calibri" w:cs="Times New Roman"/>
                <w:color w:val="000000"/>
                <w:sz w:val="16"/>
                <w:szCs w:val="16"/>
                <w:lang w:val="en-GB" w:eastAsia="en-GB"/>
              </w:rPr>
            </w:pPr>
          </w:p>
          <w:p w:rsidR="00581DB7" w:rsidRPr="002A00C3" w:rsidRDefault="00581DB7" w:rsidP="00581DB7">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581DB7" w:rsidRDefault="00581DB7" w:rsidP="008A08C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Rruga e </w:t>
            </w:r>
            <w:r w:rsidRPr="00581DB7">
              <w:rPr>
                <w:rFonts w:ascii="Calibri" w:eastAsia="Times New Roman" w:hAnsi="Calibri" w:cs="Times New Roman"/>
                <w:color w:val="000000"/>
                <w:sz w:val="16"/>
                <w:szCs w:val="16"/>
                <w:lang w:val="en-GB" w:eastAsia="en-GB"/>
              </w:rPr>
              <w:t>Dibres</w:t>
            </w:r>
            <w:r>
              <w:rPr>
                <w:rFonts w:ascii="Calibri" w:eastAsia="Times New Roman" w:hAnsi="Calibri" w:cs="Times New Roman"/>
                <w:color w:val="000000"/>
                <w:sz w:val="16"/>
                <w:szCs w:val="16"/>
                <w:lang w:val="en-GB" w:eastAsia="en-GB"/>
              </w:rPr>
              <w:t xml:space="preserve"> </w:t>
            </w:r>
            <w:r w:rsidRPr="00581DB7">
              <w:rPr>
                <w:rFonts w:ascii="Calibri" w:eastAsia="Times New Roman" w:hAnsi="Calibri" w:cs="Times New Roman"/>
                <w:color w:val="000000"/>
                <w:sz w:val="16"/>
                <w:szCs w:val="16"/>
                <w:lang w:val="en-GB" w:eastAsia="en-GB"/>
              </w:rPr>
              <w:t>nr. 371,</w:t>
            </w:r>
            <w:r w:rsidRPr="00581DB7">
              <w:rPr>
                <w:rFonts w:ascii="Calibri" w:eastAsia="Times New Roman" w:hAnsi="Calibri" w:cs="Times New Roman"/>
                <w:color w:val="000000"/>
                <w:sz w:val="16"/>
                <w:szCs w:val="16"/>
                <w:lang w:val="en-GB" w:eastAsia="en-GB"/>
              </w:rPr>
              <w:br/>
              <w:t>Tirana Albania</w:t>
            </w:r>
          </w:p>
          <w:p w:rsidR="008A08C8" w:rsidRPr="00581DB7" w:rsidRDefault="008A08C8" w:rsidP="008A08C8">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Default="00581DB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Albania</w:t>
            </w:r>
          </w:p>
          <w:p w:rsidR="00581DB7" w:rsidRDefault="00581DB7" w:rsidP="00E75EAB">
            <w:pPr>
              <w:spacing w:after="0" w:line="240" w:lineRule="auto"/>
              <w:jc w:val="center"/>
              <w:rPr>
                <w:rFonts w:ascii="Calibri" w:eastAsia="Times New Roman" w:hAnsi="Calibri" w:cs="Times New Roman"/>
                <w:color w:val="000000"/>
                <w:sz w:val="16"/>
                <w:szCs w:val="16"/>
                <w:lang w:val="en-GB" w:eastAsia="en-GB"/>
              </w:rPr>
            </w:pPr>
          </w:p>
          <w:p w:rsidR="00581DB7" w:rsidRDefault="00581DB7" w:rsidP="00E75EAB">
            <w:pPr>
              <w:spacing w:after="0" w:line="240" w:lineRule="auto"/>
              <w:jc w:val="center"/>
              <w:rPr>
                <w:rFonts w:ascii="Calibri" w:eastAsia="Times New Roman" w:hAnsi="Calibri" w:cs="Times New Roman"/>
                <w:color w:val="000000"/>
                <w:sz w:val="16"/>
                <w:szCs w:val="16"/>
                <w:lang w:val="en-GB" w:eastAsia="en-GB"/>
              </w:rPr>
            </w:pPr>
          </w:p>
          <w:p w:rsidR="00581DB7" w:rsidRDefault="00581DB7" w:rsidP="00E75EAB">
            <w:pPr>
              <w:spacing w:after="0" w:line="240" w:lineRule="auto"/>
              <w:jc w:val="center"/>
              <w:rPr>
                <w:rFonts w:ascii="Calibri" w:eastAsia="Times New Roman" w:hAnsi="Calibri" w:cs="Times New Roman"/>
                <w:color w:val="000000"/>
                <w:sz w:val="16"/>
                <w:szCs w:val="16"/>
                <w:lang w:val="en-GB" w:eastAsia="en-GB"/>
              </w:rPr>
            </w:pPr>
          </w:p>
          <w:p w:rsidR="00581DB7" w:rsidRDefault="00581DB7" w:rsidP="00E75EAB">
            <w:pPr>
              <w:spacing w:after="0" w:line="240" w:lineRule="auto"/>
              <w:jc w:val="center"/>
              <w:rPr>
                <w:rFonts w:ascii="Calibri" w:eastAsia="Times New Roman" w:hAnsi="Calibri" w:cs="Times New Roman"/>
                <w:color w:val="000000"/>
                <w:sz w:val="16"/>
                <w:szCs w:val="16"/>
                <w:lang w:val="en-GB" w:eastAsia="en-GB"/>
              </w:rPr>
            </w:pPr>
          </w:p>
          <w:p w:rsidR="00581DB7" w:rsidRPr="002A00C3" w:rsidRDefault="00581DB7" w:rsidP="00581DB7">
            <w:pPr>
              <w:spacing w:after="0" w:line="240" w:lineRule="auto"/>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581DB7" w:rsidRPr="00581DB7" w:rsidRDefault="00581DB7" w:rsidP="00581DB7">
            <w:pPr>
              <w:spacing w:after="0" w:line="240" w:lineRule="auto"/>
              <w:rPr>
                <w:rFonts w:ascii="Calibri" w:eastAsia="Times New Roman" w:hAnsi="Calibri" w:cs="Times New Roman"/>
                <w:color w:val="000000"/>
                <w:sz w:val="16"/>
                <w:szCs w:val="16"/>
                <w:lang w:val="en-GB" w:eastAsia="en-GB"/>
              </w:rPr>
            </w:pPr>
            <w:r w:rsidRPr="00581DB7">
              <w:rPr>
                <w:rFonts w:ascii="Calibri" w:eastAsia="Times New Roman" w:hAnsi="Calibri" w:cs="Times New Roman"/>
                <w:color w:val="000000"/>
                <w:sz w:val="16"/>
                <w:szCs w:val="16"/>
                <w:lang w:val="en-GB" w:eastAsia="en-GB"/>
              </w:rPr>
              <w:t>Anila Prendi</w:t>
            </w:r>
            <w:r w:rsidRPr="00581DB7">
              <w:rPr>
                <w:rFonts w:ascii="Calibri" w:eastAsia="Times New Roman" w:hAnsi="Calibri" w:cs="Times New Roman"/>
                <w:color w:val="000000"/>
                <w:sz w:val="16"/>
                <w:szCs w:val="16"/>
                <w:lang w:val="en-GB" w:eastAsia="en-GB"/>
              </w:rPr>
              <w:br/>
            </w:r>
          </w:p>
          <w:p w:rsidR="00581DB7" w:rsidRPr="00581DB7" w:rsidRDefault="00581DB7" w:rsidP="00581DB7">
            <w:pPr>
              <w:spacing w:after="0" w:line="240" w:lineRule="auto"/>
              <w:jc w:val="both"/>
              <w:rPr>
                <w:rFonts w:ascii="Calibri" w:eastAsia="Times New Roman" w:hAnsi="Calibri" w:cs="Times New Roman"/>
                <w:color w:val="000000"/>
                <w:sz w:val="16"/>
                <w:szCs w:val="16"/>
                <w:lang w:val="en-GB" w:eastAsia="en-GB"/>
              </w:rPr>
            </w:pPr>
            <w:r w:rsidRPr="00581DB7">
              <w:rPr>
                <w:rFonts w:ascii="Calibri" w:eastAsia="Times New Roman" w:hAnsi="Calibri" w:cs="Times New Roman"/>
                <w:color w:val="000000"/>
                <w:sz w:val="16"/>
                <w:szCs w:val="16"/>
                <w:lang w:val="en-GB" w:eastAsia="en-GB"/>
              </w:rPr>
              <w:t>Director of the Directorate</w:t>
            </w:r>
            <w:r>
              <w:rPr>
                <w:rFonts w:ascii="Calibri" w:eastAsia="Times New Roman" w:hAnsi="Calibri" w:cs="Times New Roman"/>
                <w:color w:val="000000"/>
                <w:sz w:val="16"/>
                <w:szCs w:val="16"/>
                <w:lang w:val="en-GB" w:eastAsia="en-GB"/>
              </w:rPr>
              <w:t xml:space="preserve"> </w:t>
            </w:r>
            <w:r w:rsidRPr="00581DB7">
              <w:rPr>
                <w:rFonts w:ascii="Calibri" w:eastAsia="Times New Roman" w:hAnsi="Calibri" w:cs="Times New Roman"/>
                <w:color w:val="000000"/>
                <w:sz w:val="16"/>
                <w:szCs w:val="16"/>
                <w:lang w:val="en-GB" w:eastAsia="en-GB"/>
              </w:rPr>
              <w:t>of Research, Academic</w:t>
            </w:r>
          </w:p>
          <w:p w:rsidR="00EB0036" w:rsidRDefault="00581DB7" w:rsidP="00581DB7">
            <w:pPr>
              <w:spacing w:after="0" w:line="240" w:lineRule="auto"/>
              <w:jc w:val="both"/>
              <w:rPr>
                <w:rFonts w:ascii="Calibri" w:eastAsia="Times New Roman" w:hAnsi="Calibri" w:cs="Times New Roman"/>
                <w:color w:val="000000"/>
                <w:sz w:val="16"/>
                <w:szCs w:val="16"/>
                <w:lang w:val="en-GB" w:eastAsia="en-GB"/>
              </w:rPr>
            </w:pPr>
            <w:r w:rsidRPr="00581DB7">
              <w:rPr>
                <w:rFonts w:ascii="Calibri" w:eastAsia="Times New Roman" w:hAnsi="Calibri" w:cs="Times New Roman"/>
                <w:color w:val="000000"/>
                <w:sz w:val="16"/>
                <w:szCs w:val="16"/>
                <w:lang w:val="en-GB" w:eastAsia="en-GB"/>
              </w:rPr>
              <w:t>Promotion and Communication</w:t>
            </w:r>
          </w:p>
          <w:p w:rsidR="00581DB7" w:rsidRDefault="00581DB7" w:rsidP="00581DB7">
            <w:pPr>
              <w:spacing w:after="0" w:line="240" w:lineRule="auto"/>
              <w:jc w:val="both"/>
              <w:rPr>
                <w:rFonts w:ascii="Calibri" w:eastAsia="Times New Roman" w:hAnsi="Calibri" w:cs="Times New Roman"/>
                <w:color w:val="000000"/>
                <w:sz w:val="16"/>
                <w:szCs w:val="16"/>
                <w:lang w:val="en-GB" w:eastAsia="en-GB"/>
              </w:rPr>
            </w:pPr>
          </w:p>
          <w:p w:rsidR="00581DB7" w:rsidRDefault="00581DB7" w:rsidP="00581DB7">
            <w:pPr>
              <w:spacing w:after="0" w:line="240" w:lineRule="auto"/>
              <w:jc w:val="both"/>
              <w:rPr>
                <w:rFonts w:ascii="Calibri" w:eastAsia="Times New Roman" w:hAnsi="Calibri" w:cs="Times New Roman"/>
                <w:color w:val="000000"/>
                <w:sz w:val="16"/>
                <w:szCs w:val="16"/>
                <w:lang w:val="en-GB" w:eastAsia="en-GB"/>
              </w:rPr>
            </w:pPr>
            <w:hyperlink r:id="rId11" w:history="1">
              <w:r w:rsidRPr="00660602">
                <w:rPr>
                  <w:rStyle w:val="Hyperlink"/>
                  <w:rFonts w:ascii="Calibri" w:eastAsia="Times New Roman" w:hAnsi="Calibri" w:cs="Times New Roman"/>
                  <w:sz w:val="16"/>
                  <w:szCs w:val="16"/>
                  <w:lang w:val="en-GB" w:eastAsia="en-GB"/>
                </w:rPr>
                <w:t>anila.prendi@umed.edu.al</w:t>
              </w:r>
            </w:hyperlink>
          </w:p>
          <w:p w:rsidR="00581DB7" w:rsidRDefault="00581DB7" w:rsidP="00581DB7">
            <w:pPr>
              <w:spacing w:after="0" w:line="240" w:lineRule="auto"/>
              <w:jc w:val="both"/>
              <w:rPr>
                <w:rFonts w:ascii="Calibri" w:eastAsia="Times New Roman" w:hAnsi="Calibri" w:cs="Times New Roman"/>
                <w:color w:val="000000"/>
                <w:sz w:val="16"/>
                <w:szCs w:val="16"/>
                <w:lang w:val="en-GB" w:eastAsia="en-GB"/>
              </w:rPr>
            </w:pPr>
            <w:hyperlink r:id="rId12" w:history="1">
              <w:r w:rsidRPr="00660602">
                <w:rPr>
                  <w:rStyle w:val="Hyperlink"/>
                  <w:rFonts w:ascii="Calibri" w:eastAsia="Times New Roman" w:hAnsi="Calibri" w:cs="Times New Roman"/>
                  <w:sz w:val="16"/>
                  <w:szCs w:val="16"/>
                  <w:lang w:val="en-GB" w:eastAsia="en-GB"/>
                </w:rPr>
                <w:t>erasmus@umed.edu.al</w:t>
              </w:r>
            </w:hyperlink>
          </w:p>
          <w:p w:rsidR="00581DB7" w:rsidRPr="002A00C3" w:rsidRDefault="00581DB7" w:rsidP="00581DB7">
            <w:pPr>
              <w:spacing w:after="0" w:line="240" w:lineRule="auto"/>
              <w:jc w:val="both"/>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Default="008A08C8" w:rsidP="00E75EAB">
            <w:pPr>
              <w:spacing w:after="0" w:line="240" w:lineRule="auto"/>
              <w:jc w:val="center"/>
              <w:rPr>
                <w:rFonts w:ascii="Calibri" w:eastAsia="Times New Roman" w:hAnsi="Calibri" w:cs="Times New Roman"/>
                <w:color w:val="000000"/>
                <w:sz w:val="16"/>
                <w:szCs w:val="16"/>
                <w:lang w:val="en-GB" w:eastAsia="en-GB"/>
              </w:rPr>
            </w:pPr>
            <w:r w:rsidRPr="008A08C8">
              <w:rPr>
                <w:rFonts w:ascii="Calibri" w:eastAsia="Times New Roman" w:hAnsi="Calibri" w:cs="Times New Roman"/>
                <w:color w:val="000000"/>
                <w:sz w:val="16"/>
                <w:szCs w:val="16"/>
                <w:lang w:val="en-GB" w:eastAsia="en-GB"/>
              </w:rPr>
              <w:t>University of Medicine and Pharmacy of Craiova</w:t>
            </w:r>
            <w:r>
              <w:rPr>
                <w:rFonts w:ascii="Calibri" w:eastAsia="Times New Roman" w:hAnsi="Calibri" w:cs="Times New Roman"/>
                <w:color w:val="000000"/>
                <w:sz w:val="16"/>
                <w:szCs w:val="16"/>
                <w:lang w:val="en-GB" w:eastAsia="en-GB"/>
              </w:rPr>
              <w:t>, Romania</w:t>
            </w:r>
          </w:p>
          <w:p w:rsidR="008A08C8" w:rsidRPr="002A00C3" w:rsidRDefault="008A08C8"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Default="008A08C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Medicine</w:t>
            </w:r>
          </w:p>
          <w:p w:rsidR="008A08C8" w:rsidRDefault="008A08C8" w:rsidP="00E75EAB">
            <w:pPr>
              <w:spacing w:after="0" w:line="240" w:lineRule="auto"/>
              <w:jc w:val="center"/>
              <w:rPr>
                <w:rFonts w:ascii="Calibri" w:eastAsia="Times New Roman" w:hAnsi="Calibri" w:cs="Times New Roman"/>
                <w:color w:val="000000"/>
                <w:sz w:val="16"/>
                <w:szCs w:val="16"/>
                <w:lang w:val="en-GB" w:eastAsia="en-GB"/>
              </w:rPr>
            </w:pPr>
          </w:p>
          <w:p w:rsidR="008A08C8" w:rsidRDefault="008A08C8" w:rsidP="00E75EAB">
            <w:pPr>
              <w:spacing w:after="0" w:line="240" w:lineRule="auto"/>
              <w:jc w:val="center"/>
              <w:rPr>
                <w:rFonts w:ascii="Calibri" w:eastAsia="Times New Roman" w:hAnsi="Calibri" w:cs="Times New Roman"/>
                <w:color w:val="000000"/>
                <w:sz w:val="16"/>
                <w:szCs w:val="16"/>
                <w:lang w:val="en-GB" w:eastAsia="en-GB"/>
              </w:rPr>
            </w:pPr>
          </w:p>
          <w:p w:rsidR="008A08C8" w:rsidRPr="002A00C3" w:rsidRDefault="008A08C8"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Default="008A08C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 CRAIOVA02</w:t>
            </w:r>
          </w:p>
          <w:p w:rsidR="008A08C8" w:rsidRDefault="008A08C8" w:rsidP="00E75EAB">
            <w:pPr>
              <w:spacing w:after="0" w:line="240" w:lineRule="auto"/>
              <w:jc w:val="center"/>
              <w:rPr>
                <w:rFonts w:ascii="Calibri" w:eastAsia="Times New Roman" w:hAnsi="Calibri" w:cs="Times New Roman"/>
                <w:color w:val="000000"/>
                <w:sz w:val="16"/>
                <w:szCs w:val="16"/>
                <w:lang w:val="en-GB" w:eastAsia="en-GB"/>
              </w:rPr>
            </w:pPr>
          </w:p>
          <w:p w:rsidR="008A08C8" w:rsidRDefault="008A08C8" w:rsidP="00E75EAB">
            <w:pPr>
              <w:spacing w:after="0" w:line="240" w:lineRule="auto"/>
              <w:jc w:val="center"/>
              <w:rPr>
                <w:rFonts w:ascii="Calibri" w:eastAsia="Times New Roman" w:hAnsi="Calibri" w:cs="Times New Roman"/>
                <w:color w:val="000000"/>
                <w:sz w:val="16"/>
                <w:szCs w:val="16"/>
                <w:lang w:val="en-GB" w:eastAsia="en-GB"/>
              </w:rPr>
            </w:pPr>
          </w:p>
          <w:p w:rsidR="008A08C8" w:rsidRPr="002A00C3" w:rsidRDefault="008A08C8"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8A08C8" w:rsidRDefault="008A08C8" w:rsidP="008A08C8">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8A08C8" w:rsidP="008A08C8">
            <w:pPr>
              <w:spacing w:after="0" w:line="240" w:lineRule="auto"/>
              <w:jc w:val="center"/>
              <w:rPr>
                <w:rFonts w:ascii="Calibri" w:eastAsia="Times New Roman" w:hAnsi="Calibri" w:cs="Times New Roman"/>
                <w:color w:val="000000"/>
                <w:sz w:val="16"/>
                <w:szCs w:val="16"/>
                <w:lang w:val="en-GB" w:eastAsia="en-GB"/>
              </w:rPr>
            </w:pPr>
            <w:r w:rsidRPr="008A08C8">
              <w:rPr>
                <w:rFonts w:ascii="Calibri" w:eastAsia="Times New Roman" w:hAnsi="Calibri" w:cs="Times New Roman"/>
                <w:color w:val="000000"/>
                <w:sz w:val="16"/>
                <w:szCs w:val="16"/>
                <w:lang w:val="en-GB" w:eastAsia="en-GB"/>
              </w:rPr>
              <w:t>Str. Petru Rareș 2, Craiova 200349, Romania</w:t>
            </w: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Default="008A08C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Romania </w:t>
            </w:r>
          </w:p>
          <w:p w:rsidR="008A08C8" w:rsidRDefault="008A08C8" w:rsidP="00E75EAB">
            <w:pPr>
              <w:spacing w:after="0" w:line="240" w:lineRule="auto"/>
              <w:jc w:val="center"/>
              <w:rPr>
                <w:rFonts w:ascii="Calibri" w:eastAsia="Times New Roman" w:hAnsi="Calibri" w:cs="Times New Roman"/>
                <w:color w:val="000000"/>
                <w:sz w:val="16"/>
                <w:szCs w:val="16"/>
                <w:lang w:val="en-GB" w:eastAsia="en-GB"/>
              </w:rPr>
            </w:pPr>
          </w:p>
          <w:p w:rsidR="008A08C8" w:rsidRDefault="008A08C8" w:rsidP="00E75EAB">
            <w:pPr>
              <w:spacing w:after="0" w:line="240" w:lineRule="auto"/>
              <w:jc w:val="center"/>
              <w:rPr>
                <w:rFonts w:ascii="Calibri" w:eastAsia="Times New Roman" w:hAnsi="Calibri" w:cs="Times New Roman"/>
                <w:color w:val="000000"/>
                <w:sz w:val="16"/>
                <w:szCs w:val="16"/>
                <w:lang w:val="en-GB" w:eastAsia="en-GB"/>
              </w:rPr>
            </w:pPr>
          </w:p>
          <w:p w:rsidR="008A08C8" w:rsidRPr="002A00C3" w:rsidRDefault="008A08C8"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8A08C8" w:rsidRDefault="008A08C8" w:rsidP="00E75EAB">
            <w:pPr>
              <w:spacing w:after="0" w:line="240" w:lineRule="auto"/>
              <w:jc w:val="center"/>
              <w:rPr>
                <w:rFonts w:ascii="Calibri" w:eastAsia="Times New Roman" w:hAnsi="Calibri" w:cs="Times New Roman"/>
                <w:color w:val="000000"/>
                <w:sz w:val="16"/>
                <w:szCs w:val="16"/>
                <w:lang w:val="en-GB" w:eastAsia="en-GB"/>
              </w:rPr>
            </w:pPr>
          </w:p>
          <w:p w:rsidR="008A08C8" w:rsidRDefault="008A08C8" w:rsidP="00E75EAB">
            <w:pPr>
              <w:spacing w:after="0" w:line="240" w:lineRule="auto"/>
              <w:jc w:val="center"/>
              <w:rPr>
                <w:rFonts w:ascii="Calibri" w:eastAsia="Times New Roman" w:hAnsi="Calibri" w:cs="Times New Roman"/>
                <w:color w:val="000000"/>
                <w:sz w:val="16"/>
                <w:szCs w:val="16"/>
                <w:lang w:val="en-GB" w:eastAsia="en-GB"/>
              </w:rPr>
            </w:pPr>
          </w:p>
          <w:p w:rsidR="00EB0036" w:rsidRDefault="008A08C8" w:rsidP="00E75EAB">
            <w:pPr>
              <w:spacing w:after="0" w:line="240" w:lineRule="auto"/>
              <w:jc w:val="center"/>
              <w:rPr>
                <w:rFonts w:ascii="Calibri" w:eastAsia="Times New Roman" w:hAnsi="Calibri" w:cs="Times New Roman"/>
                <w:color w:val="000000"/>
                <w:sz w:val="16"/>
                <w:szCs w:val="16"/>
                <w:lang w:val="en-GB" w:eastAsia="en-GB"/>
              </w:rPr>
            </w:pPr>
            <w:r w:rsidRPr="008A08C8">
              <w:rPr>
                <w:rFonts w:ascii="Calibri" w:eastAsia="Times New Roman" w:hAnsi="Calibri" w:cs="Times New Roman"/>
                <w:color w:val="000000"/>
                <w:sz w:val="16"/>
                <w:szCs w:val="16"/>
                <w:lang w:val="en-GB" w:eastAsia="en-GB"/>
              </w:rPr>
              <w:t>Laura Dinca, PhD</w:t>
            </w:r>
          </w:p>
          <w:p w:rsidR="008A08C8" w:rsidRDefault="008A08C8" w:rsidP="008A08C8">
            <w:pPr>
              <w:spacing w:after="0" w:line="240" w:lineRule="auto"/>
              <w:rPr>
                <w:rFonts w:ascii="Calibri" w:eastAsia="Times New Roman" w:hAnsi="Calibri" w:cs="Times New Roman"/>
                <w:color w:val="000000"/>
                <w:sz w:val="16"/>
                <w:szCs w:val="16"/>
                <w:lang w:val="en-GB" w:eastAsia="en-GB"/>
              </w:rPr>
            </w:pPr>
          </w:p>
          <w:p w:rsidR="008A08C8" w:rsidRDefault="008A08C8" w:rsidP="00E75EAB">
            <w:pPr>
              <w:spacing w:after="0" w:line="240" w:lineRule="auto"/>
              <w:jc w:val="center"/>
              <w:rPr>
                <w:rFonts w:ascii="Calibri" w:eastAsia="Times New Roman" w:hAnsi="Calibri" w:cs="Times New Roman"/>
                <w:color w:val="000000"/>
                <w:sz w:val="16"/>
                <w:szCs w:val="16"/>
                <w:lang w:val="en-GB" w:eastAsia="en-GB"/>
              </w:rPr>
            </w:pPr>
            <w:hyperlink r:id="rId13" w:tgtFrame="_blank" w:history="1">
              <w:r w:rsidRPr="008A08C8">
                <w:rPr>
                  <w:rFonts w:ascii="Calibri" w:eastAsia="Times New Roman" w:hAnsi="Calibri" w:cs="Times New Roman"/>
                  <w:color w:val="000000"/>
                  <w:sz w:val="16"/>
                  <w:szCs w:val="16"/>
                  <w:lang w:val="en-GB" w:eastAsia="en-GB"/>
                </w:rPr>
                <w:t>laura.dinca@umfcv.ro</w:t>
              </w:r>
            </w:hyperlink>
          </w:p>
          <w:p w:rsidR="008A08C8" w:rsidRDefault="008A08C8" w:rsidP="00E75EAB">
            <w:pPr>
              <w:spacing w:after="0" w:line="240" w:lineRule="auto"/>
              <w:jc w:val="center"/>
              <w:rPr>
                <w:rFonts w:ascii="Calibri" w:eastAsia="Times New Roman" w:hAnsi="Calibri" w:cs="Times New Roman"/>
                <w:color w:val="000000"/>
                <w:sz w:val="16"/>
                <w:szCs w:val="16"/>
                <w:lang w:val="en-GB" w:eastAsia="en-GB"/>
              </w:rPr>
            </w:pPr>
          </w:p>
          <w:p w:rsidR="008A08C8" w:rsidRDefault="008A08C8" w:rsidP="00E75EAB">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p w:rsidR="008A08C8" w:rsidRPr="008A08C8" w:rsidRDefault="008A08C8" w:rsidP="00E75EAB">
            <w:pPr>
              <w:spacing w:after="0" w:line="240" w:lineRule="auto"/>
              <w:jc w:val="cente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00581DB7">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581DB7"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Dr. Alban Dibra</w:t>
            </w: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Default="00581DB7" w:rsidP="006B6398">
            <w:pPr>
              <w:spacing w:after="0" w:line="240" w:lineRule="auto"/>
              <w:jc w:val="center"/>
              <w:rPr>
                <w:rFonts w:ascii="Calibri" w:eastAsia="Times New Roman" w:hAnsi="Calibri" w:cs="Times New Roman"/>
                <w:color w:val="000000"/>
                <w:sz w:val="16"/>
                <w:szCs w:val="16"/>
                <w:lang w:val="en-GB" w:eastAsia="en-GB"/>
              </w:rPr>
            </w:pPr>
            <w:hyperlink r:id="rId14" w:history="1">
              <w:r w:rsidRPr="00660602">
                <w:rPr>
                  <w:rStyle w:val="Hyperlink"/>
                  <w:rFonts w:ascii="Calibri" w:eastAsia="Times New Roman" w:hAnsi="Calibri" w:cs="Times New Roman"/>
                  <w:sz w:val="16"/>
                  <w:szCs w:val="16"/>
                  <w:lang w:val="en-GB" w:eastAsia="en-GB"/>
                </w:rPr>
                <w:t>alban.dibra@umed.edu.al</w:t>
              </w:r>
            </w:hyperlink>
          </w:p>
          <w:p w:rsidR="00581DB7" w:rsidRPr="002A00C3" w:rsidRDefault="00581DB7"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581DB7"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 Rector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784E7F" w:rsidRDefault="00784E7F" w:rsidP="00D57F95">
      <w:pPr>
        <w:spacing w:after="0"/>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A3697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A3697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A3697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A3697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A3697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A3697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A3697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A3697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After the </w:t>
            </w:r>
            <w:r w:rsidRPr="002A00C3">
              <w:rPr>
                <w:rFonts w:ascii="Calibri" w:eastAsia="Times New Roman" w:hAnsi="Calibri" w:cs="Times New Roman"/>
                <w:b/>
                <w:bCs/>
                <w:color w:val="000000"/>
                <w:sz w:val="16"/>
                <w:szCs w:val="16"/>
                <w:lang w:val="en-GB" w:eastAsia="en-GB"/>
              </w:rPr>
              <w:lastRenderedPageBreak/>
              <w:t>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lastRenderedPageBreak/>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945287">
              <w:rPr>
                <w:rFonts w:ascii="Calibri" w:eastAsia="Times New Roman" w:hAnsi="Calibri" w:cs="Times New Roman"/>
                <w:bCs/>
                <w:color w:val="000000"/>
                <w:sz w:val="16"/>
                <w:szCs w:val="16"/>
                <w:lang w:val="en-GB" w:eastAsia="en-GB"/>
              </w:rPr>
              <w:t xml:space="preserve">(or </w:t>
            </w:r>
            <w:r w:rsidR="00632257" w:rsidRPr="00945287">
              <w:rPr>
                <w:rFonts w:ascii="Calibri" w:eastAsia="Times New Roman" w:hAnsi="Calibri" w:cs="Times New Roman"/>
                <w:bCs/>
                <w:color w:val="000000"/>
                <w:sz w:val="16"/>
                <w:szCs w:val="16"/>
                <w:lang w:val="en-GB" w:eastAsia="en-GB"/>
              </w:rPr>
              <w:lastRenderedPageBreak/>
              <w:t>equivalent)</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lastRenderedPageBreak/>
              <w:t>(if applicable)</w:t>
            </w:r>
          </w:p>
        </w:tc>
      </w:tr>
      <w:tr w:rsidR="009E7AA5" w:rsidRPr="004A675C"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5"/>
      <w:footerReference w:type="default" r:id="rId16"/>
      <w:head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977" w:rsidRDefault="00A36977" w:rsidP="00261299">
      <w:pPr>
        <w:spacing w:after="0" w:line="240" w:lineRule="auto"/>
      </w:pPr>
      <w:r>
        <w:separator/>
      </w:r>
    </w:p>
  </w:endnote>
  <w:endnote w:type="continuationSeparator" w:id="0">
    <w:p w:rsidR="00A36977" w:rsidRDefault="00A36977" w:rsidP="00261299">
      <w:pPr>
        <w:spacing w:after="0" w:line="240" w:lineRule="auto"/>
      </w:pPr>
      <w:r>
        <w:continuationSeparator/>
      </w:r>
    </w:p>
  </w:endnote>
  <w:endnote w:id="1">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7">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rsidR="00774BD5" w:rsidRDefault="00327A19">
        <w:pPr>
          <w:pStyle w:val="Footer"/>
          <w:jc w:val="center"/>
        </w:pPr>
        <w:r>
          <w:fldChar w:fldCharType="begin"/>
        </w:r>
        <w:r w:rsidR="00774BD5">
          <w:instrText xml:space="preserve"> PAGE   \* MERGEFORMAT </w:instrText>
        </w:r>
        <w:r>
          <w:fldChar w:fldCharType="separate"/>
        </w:r>
        <w:r w:rsidR="008A08C8">
          <w:rPr>
            <w:noProof/>
          </w:rPr>
          <w:t>4</w:t>
        </w:r>
        <w:r>
          <w:rPr>
            <w:noProof/>
          </w:rPr>
          <w:fldChar w:fldCharType="end"/>
        </w:r>
      </w:p>
    </w:sdtContent>
  </w:sdt>
  <w:p w:rsidR="00774BD5" w:rsidRDefault="00774B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977" w:rsidRDefault="00A36977" w:rsidP="00261299">
      <w:pPr>
        <w:spacing w:after="0" w:line="240" w:lineRule="auto"/>
      </w:pPr>
      <w:r>
        <w:separator/>
      </w:r>
    </w:p>
  </w:footnote>
  <w:footnote w:type="continuationSeparator" w:id="0">
    <w:p w:rsidR="00A36977" w:rsidRDefault="00A36977"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A36977">
      <w:rPr>
        <w:noProof/>
        <w:lang w:val="en-GB" w:eastAsia="en-GB"/>
      </w:rPr>
      <w:pict>
        <v:shapetype id="_x0000_t202" coordsize="21600,21600" o:spt="202" path="m,l,21600r21600,l21600,xe">
          <v:stroke joinstyle="miter"/>
          <v:path gradientshapeok="t" o:connecttype="rect"/>
        </v:shapetype>
        <v:shape id="Text Box 1" o:spid="_x0000_s2051"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p>
              <w:p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00D57F95">
                  <w:rPr>
                    <w:rFonts w:ascii="Verdana" w:hAnsi="Verdana"/>
                    <w:b/>
                    <w:color w:val="003CB4"/>
                    <w:sz w:val="16"/>
                    <w:szCs w:val="16"/>
                    <w:lang w:val="en-GB"/>
                  </w:rPr>
                  <w:t xml:space="preserve"> </w:t>
                </w:r>
                <w:r w:rsidR="00774BD5" w:rsidRPr="00945287">
                  <w:rPr>
                    <w:rFonts w:ascii="Verdana" w:hAnsi="Verdana"/>
                    <w:b/>
                    <w:i/>
                    <w:color w:val="003CB4"/>
                    <w:sz w:val="16"/>
                    <w:szCs w:val="16"/>
                    <w:lang w:val="en-GB"/>
                  </w:rPr>
                  <w:t>Student’s name</w:t>
                </w:r>
              </w:p>
              <w:p w:rsidR="00774BD5" w:rsidRPr="00945287" w:rsidRDefault="00581DB7"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2025/2026</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A36977">
      <w:rPr>
        <w:noProof/>
        <w:lang w:val="en-GB" w:eastAsia="en-GB"/>
      </w:rPr>
      <w:pict>
        <v:shape id="Text Box 11" o:spid="_x0000_s2050" type="#_x0000_t202" style="position:absolute;left:0;text-align:left;margin-left:4.8pt;margin-top:-20.85pt;width:204.75pt;height:19.4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D5" w:rsidRDefault="00A36977">
    <w:pPr>
      <w:pStyle w:val="Header"/>
    </w:pPr>
    <w:r>
      <w:rPr>
        <w:noProof/>
        <w:lang w:val="en-GB" w:eastAsia="en-GB"/>
      </w:rPr>
      <w:pict>
        <v:shapetype id="_x0000_t202" coordsize="21600,21600" o:spt="202" path="m,l,21600r21600,l21600,xe">
          <v:stroke joinstyle="miter"/>
          <v:path gradientshapeok="t" o:connecttype="rect"/>
        </v:shapetype>
        <v:shape id="Text Box 3" o:spid="_x0000_s2049"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27A19"/>
    <w:rsid w:val="00335274"/>
    <w:rsid w:val="003378A2"/>
    <w:rsid w:val="00340ED6"/>
    <w:rsid w:val="003416BC"/>
    <w:rsid w:val="00341C40"/>
    <w:rsid w:val="0034461D"/>
    <w:rsid w:val="003475FF"/>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1DB7"/>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A5FB5"/>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08C8"/>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977"/>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93536"/>
    <w:rsid w:val="00CA0555"/>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57F95"/>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10A5"/>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2A69C4"/>
  <w15:docId w15:val="{E92A0DEE-CEB6-4415-838F-4B3D1DA4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536"/>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customStyle="1" w:styleId="il">
    <w:name w:val="il"/>
    <w:basedOn w:val="DefaultParagraphFont"/>
    <w:rsid w:val="008A0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82138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ura.dinca@umfcv.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umed.edu.a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ila.prendi@umed.edu.a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ban.dibra@umed.edu.al"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1C77AC2B-AF1A-491F-B766-2125A9232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19</TotalTime>
  <Pages>4</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user</cp:lastModifiedBy>
  <cp:revision>3</cp:revision>
  <cp:lastPrinted>2015-04-10T09:51:00Z</cp:lastPrinted>
  <dcterms:created xsi:type="dcterms:W3CDTF">2018-11-19T15:20:00Z</dcterms:created>
  <dcterms:modified xsi:type="dcterms:W3CDTF">2025-05-29T07:47:00Z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