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46"/>
        <w:gridCol w:w="1929"/>
        <w:gridCol w:w="2250"/>
        <w:gridCol w:w="2847"/>
      </w:tblGrid>
      <w:tr w:rsidR="0031123C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CB8D92B" w:rsidR="00887CE1" w:rsidRPr="007673FA" w:rsidRDefault="0031123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Medicine, Tirana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123C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A5426D" w:rsidR="00887CE1" w:rsidRPr="007673FA" w:rsidRDefault="0031123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123C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8B754D1" w14:textId="77777777" w:rsidR="0031123C" w:rsidRDefault="0031123C" w:rsidP="0031123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Rruga e Dibres </w:t>
            </w:r>
          </w:p>
          <w:p w14:paraId="5D72C56C" w14:textId="0C3DC7F8" w:rsidR="00377526" w:rsidRPr="007673FA" w:rsidRDefault="0031123C" w:rsidP="0031123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nr. 371,</w:t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  <w:t>Tirana Albania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995E3B4" w:rsidR="00377526" w:rsidRPr="007673FA" w:rsidRDefault="0031123C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Albania </w:t>
            </w:r>
          </w:p>
        </w:tc>
      </w:tr>
      <w:tr w:rsidR="0031123C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FCF7741" w14:textId="77777777" w:rsidR="0031123C" w:rsidRDefault="0031123C" w:rsidP="0031123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Anila Prendi</w:t>
            </w:r>
          </w:p>
          <w:p w14:paraId="751EBA9F" w14:textId="77777777" w:rsidR="0031123C" w:rsidRDefault="0031123C" w:rsidP="0031123C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Director of the Directorate</w:t>
            </w:r>
          </w:p>
          <w:p w14:paraId="36EA66F0" w14:textId="77777777" w:rsidR="0031123C" w:rsidRDefault="0031123C" w:rsidP="0031123C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of Research, Academic</w:t>
            </w:r>
          </w:p>
          <w:p w14:paraId="597BE4B8" w14:textId="77777777" w:rsidR="0031123C" w:rsidRDefault="0031123C" w:rsidP="0031123C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 xml:space="preserve">Promotion and </w:t>
            </w:r>
          </w:p>
          <w:p w14:paraId="5D72C571" w14:textId="3F4868FC" w:rsidR="0031123C" w:rsidRPr="007673FA" w:rsidRDefault="0031123C" w:rsidP="0031123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A2B655B" w14:textId="77777777" w:rsidR="0031123C" w:rsidRPr="0031123C" w:rsidRDefault="0031123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lang w:val="fr-BE"/>
              </w:rPr>
            </w:pPr>
            <w:hyperlink r:id="rId11" w:history="1">
              <w:r w:rsidRPr="0031123C">
                <w:rPr>
                  <w:rStyle w:val="Hyperlink"/>
                  <w:rFonts w:ascii="Verdana" w:hAnsi="Verdana" w:cs="Arial"/>
                  <w:b/>
                  <w:sz w:val="18"/>
                  <w:lang w:val="fr-BE"/>
                </w:rPr>
                <w:t>erasmus@umed.edu.al</w:t>
              </w:r>
            </w:hyperlink>
          </w:p>
          <w:p w14:paraId="5D72C573" w14:textId="1B22CDA3" w:rsidR="0031123C" w:rsidRPr="00E02718" w:rsidRDefault="0031123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1123C">
              <w:rPr>
                <w:rFonts w:ascii="Verdana" w:hAnsi="Verdana" w:cs="Arial"/>
                <w:b/>
                <w:color w:val="002060"/>
                <w:sz w:val="18"/>
                <w:lang w:val="fr-BE"/>
              </w:rPr>
              <w:t>anila.prendi@umed.edu.al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7"/>
        <w:gridCol w:w="2182"/>
        <w:gridCol w:w="2301"/>
        <w:gridCol w:w="2112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2ACAA6DE" w:rsidR="00D97FE7" w:rsidRPr="009F791B" w:rsidRDefault="009F791B" w:rsidP="009F79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9F791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Applied Sciences “LAvoslav RUžiča” in Vukovar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12272E0B" w:rsidR="00377526" w:rsidRPr="007673FA" w:rsidRDefault="009F791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VUKOVAR01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4DBDBA9" w:rsidR="00377526" w:rsidRPr="007673FA" w:rsidRDefault="009F791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Blage Zadre 2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ADC127E" w14:textId="77777777" w:rsidR="00377526" w:rsidRDefault="009F791B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Craotia</w:t>
            </w:r>
          </w:p>
          <w:p w14:paraId="5D72C587" w14:textId="7D0DC0E9" w:rsidR="009F791B" w:rsidRPr="007673FA" w:rsidRDefault="009F791B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377526" w:rsidRPr="009F791B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3A539097" w14:textId="77777777" w:rsidR="00377526" w:rsidRPr="009F791B" w:rsidRDefault="009F791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F791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Karolina Novinc, </w:t>
            </w:r>
          </w:p>
          <w:p w14:paraId="5D72C58A" w14:textId="3B633FDB" w:rsidR="009F791B" w:rsidRPr="007673FA" w:rsidRDefault="009F791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F791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Erasmus+ Coordinaotr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7676193" w14:textId="77777777" w:rsidR="009F791B" w:rsidRDefault="009F791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F791B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karolina.novinc</w:t>
            </w:r>
          </w:p>
          <w:p w14:paraId="5D72C58C" w14:textId="54E4C506" w:rsidR="00377526" w:rsidRPr="009F791B" w:rsidRDefault="009F791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F791B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@vevu.hr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6E7DF582" w:rsidR="00377526" w:rsidRPr="007673FA" w:rsidRDefault="009F791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4E2F64F5" w:rsidR="00E915B6" w:rsidRDefault="00A6451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91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6451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55B10A90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9F791B">
        <w:rPr>
          <w:rFonts w:ascii="Verdana" w:hAnsi="Verdana"/>
          <w:sz w:val="20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AB8E6EE" w:rsidR="008F1CA2" w:rsidRDefault="009F791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Participation </w:t>
            </w:r>
            <w:r w:rsidR="00672F2A">
              <w:rPr>
                <w:rFonts w:ascii="Verdana" w:hAnsi="Verdana" w:cs="Calibri"/>
                <w:b/>
                <w:sz w:val="20"/>
                <w:lang w:val="en-GB"/>
              </w:rPr>
              <w:t xml:space="preserve">in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VEVU V. Erasmus+ International Staff Week 2026 </w:t>
            </w:r>
          </w:p>
          <w:p w14:paraId="4F244556" w14:textId="57134355" w:rsidR="008F1CA2" w:rsidRDefault="008F1CA2" w:rsidP="009F791B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71DB14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1123C">
              <w:rPr>
                <w:rFonts w:ascii="Verdana" w:hAnsi="Verdana" w:cs="Calibri"/>
                <w:sz w:val="20"/>
                <w:lang w:val="en-GB"/>
              </w:rPr>
              <w:t xml:space="preserve"> Prof. Dr. Alban Dibra</w:t>
            </w:r>
            <w:bookmarkStart w:id="0" w:name="_GoBack"/>
            <w:bookmarkEnd w:id="0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0379" w14:textId="77777777" w:rsidR="00A64518" w:rsidRDefault="00A64518">
      <w:r>
        <w:separator/>
      </w:r>
    </w:p>
  </w:endnote>
  <w:endnote w:type="continuationSeparator" w:id="0">
    <w:p w14:paraId="39689BC4" w14:textId="77777777" w:rsidR="00A64518" w:rsidRDefault="00A6451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3D32A89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8A9C" w14:textId="77777777" w:rsidR="00A64518" w:rsidRDefault="00A64518">
      <w:r>
        <w:separator/>
      </w:r>
    </w:p>
  </w:footnote>
  <w:footnote w:type="continuationSeparator" w:id="0">
    <w:p w14:paraId="51988B67" w14:textId="77777777" w:rsidR="00A64518" w:rsidRDefault="00A6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33F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23C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F2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5233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9F791B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518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BB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customStyle="1" w:styleId="CommentText1">
    <w:name w:val="Comment Text1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Reference1">
    <w:name w:val="Comment Reference1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1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0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0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0"/>
    <w:next w:val="CommentText10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customStyle="1" w:styleId="CommentSubject2">
    <w:name w:val="Comment Subject2"/>
    <w:basedOn w:val="CommentText1"/>
    <w:next w:val="CommentText1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2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med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8934-E4E0-4E24-8F63-91DB2817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298b7-eac7-4ff6-806d-c8f28473d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125174-C2B2-47A0-8CA8-B864C1AD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471</Words>
  <Characters>2690</Characters>
  <Application>Microsoft Office Word</Application>
  <DocSecurity>0</DocSecurity>
  <PresentationFormat>Microsoft Word 11.0</PresentationFormat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Briana</cp:lastModifiedBy>
  <cp:revision>2</cp:revision>
  <cp:lastPrinted>2013-11-06T08:46:00Z</cp:lastPrinted>
  <dcterms:created xsi:type="dcterms:W3CDTF">2026-06-25T14:02:00Z</dcterms:created>
  <dcterms:modified xsi:type="dcterms:W3CDTF">2026-06-25T14:02:00Z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0x010100E66E3A87842DAD4098E01A78647C571E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Order">
    <vt:r8>261600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